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B9B" w:rsidRPr="00A67007" w:rsidRDefault="00C37B9B" w:rsidP="00C37B9B">
      <w:pPr>
        <w:spacing w:after="168" w:line="360" w:lineRule="atLeast"/>
        <w:jc w:val="center"/>
        <w:rPr>
          <w:rFonts w:eastAsia="Times New Roman"/>
          <w:b/>
          <w:bCs/>
          <w:color w:val="000000"/>
          <w:szCs w:val="24"/>
          <w:lang w:eastAsia="en-CA"/>
        </w:rPr>
      </w:pPr>
      <w:bookmarkStart w:id="0" w:name="Form10"/>
      <w:bookmarkEnd w:id="0"/>
      <w:r w:rsidRPr="00A67007">
        <w:rPr>
          <w:rFonts w:eastAsia="Times New Roman"/>
          <w:b/>
          <w:bCs/>
          <w:color w:val="000000"/>
          <w:szCs w:val="24"/>
          <w:lang w:eastAsia="en-CA"/>
        </w:rPr>
        <w:t xml:space="preserve">Form 10 </w:t>
      </w:r>
    </w:p>
    <w:p w:rsidR="00C37B9B" w:rsidRPr="00825AFB" w:rsidRDefault="00C37B9B" w:rsidP="00C37B9B">
      <w:pPr>
        <w:spacing w:before="240" w:after="240" w:line="312" w:lineRule="atLeast"/>
        <w:jc w:val="center"/>
        <w:rPr>
          <w:rFonts w:eastAsia="Times New Roman"/>
          <w:color w:val="000000"/>
          <w:szCs w:val="24"/>
          <w:lang w:eastAsia="en-CA"/>
        </w:rPr>
      </w:pPr>
      <w:r w:rsidRPr="00825AFB">
        <w:rPr>
          <w:rFonts w:eastAsia="Times New Roman"/>
          <w:i/>
          <w:iCs/>
          <w:color w:val="000000"/>
          <w:szCs w:val="24"/>
          <w:lang w:eastAsia="en-CA"/>
        </w:rPr>
        <w:t>[Subrule 20 (1)]</w:t>
      </w:r>
    </w:p>
    <w:p w:rsidR="00C37B9B" w:rsidRPr="00825AFB" w:rsidRDefault="00C37B9B" w:rsidP="00C37B9B">
      <w:pPr>
        <w:spacing w:before="240" w:after="240" w:line="312" w:lineRule="atLeast"/>
        <w:jc w:val="center"/>
        <w:rPr>
          <w:rFonts w:eastAsia="Times New Roman"/>
          <w:color w:val="000000"/>
          <w:szCs w:val="24"/>
          <w:lang w:eastAsia="en-CA"/>
        </w:rPr>
      </w:pPr>
      <w:r w:rsidRPr="00825AFB">
        <w:rPr>
          <w:rFonts w:eastAsia="Times New Roman"/>
          <w:b/>
          <w:bCs/>
          <w:color w:val="000000"/>
          <w:szCs w:val="24"/>
          <w:lang w:eastAsia="en-CA"/>
        </w:rPr>
        <w:t>COURT OF APPEAL</w:t>
      </w:r>
    </w:p>
    <w:p w:rsidR="00C37B9B" w:rsidRPr="00825AFB" w:rsidRDefault="00C37B9B" w:rsidP="00C37B9B">
      <w:pPr>
        <w:spacing w:before="240" w:after="240" w:line="312" w:lineRule="atLeast"/>
        <w:jc w:val="center"/>
        <w:rPr>
          <w:rFonts w:eastAsia="Times New Roman"/>
          <w:color w:val="000000"/>
          <w:szCs w:val="24"/>
          <w:lang w:eastAsia="en-CA"/>
        </w:rPr>
      </w:pPr>
      <w:r w:rsidRPr="00825AFB">
        <w:rPr>
          <w:rFonts w:eastAsia="Times New Roman"/>
          <w:color w:val="000000"/>
          <w:szCs w:val="24"/>
          <w:lang w:eastAsia="en-CA"/>
        </w:rPr>
        <w:t>Criminal Code Section 680</w:t>
      </w:r>
    </w:p>
    <w:p w:rsidR="00C37B9B" w:rsidRPr="00825AFB" w:rsidRDefault="00C37B9B" w:rsidP="00C37B9B">
      <w:pPr>
        <w:spacing w:before="240" w:after="120"/>
        <w:jc w:val="center"/>
        <w:rPr>
          <w:rFonts w:eastAsia="Times New Roman"/>
          <w:color w:val="000000"/>
          <w:szCs w:val="24"/>
          <w:lang w:eastAsia="en-CA"/>
        </w:rPr>
      </w:pPr>
      <w:r w:rsidRPr="00825AFB">
        <w:rPr>
          <w:rFonts w:eastAsia="Times New Roman"/>
          <w:b/>
          <w:bCs/>
          <w:color w:val="000000"/>
          <w:szCs w:val="24"/>
          <w:lang w:eastAsia="en-CA"/>
        </w:rPr>
        <w:t>RE</w:t>
      </w:r>
      <w:r w:rsidR="00D73613">
        <w:rPr>
          <w:rFonts w:eastAsia="Times New Roman"/>
          <w:b/>
          <w:bCs/>
          <w:color w:val="000000"/>
          <w:szCs w:val="24"/>
          <w:lang w:eastAsia="en-CA"/>
        </w:rPr>
        <w:t>X</w:t>
      </w:r>
      <w:bookmarkStart w:id="1" w:name="_GoBack"/>
      <w:bookmarkEnd w:id="1"/>
    </w:p>
    <w:p w:rsidR="00C37B9B" w:rsidRPr="00825AFB" w:rsidRDefault="00C37B9B" w:rsidP="00F47394">
      <w:pPr>
        <w:spacing w:before="120" w:after="240"/>
        <w:jc w:val="right"/>
        <w:rPr>
          <w:rFonts w:eastAsia="Times New Roman"/>
          <w:color w:val="000000"/>
          <w:szCs w:val="24"/>
          <w:lang w:eastAsia="en-CA"/>
        </w:rPr>
      </w:pPr>
      <w:r w:rsidRPr="00825AFB">
        <w:rPr>
          <w:rFonts w:eastAsia="Times New Roman"/>
          <w:color w:val="000000"/>
          <w:szCs w:val="24"/>
          <w:lang w:eastAsia="en-CA"/>
        </w:rPr>
        <w:t>Respondent</w:t>
      </w:r>
    </w:p>
    <w:p w:rsidR="00C37B9B" w:rsidRPr="00825AFB" w:rsidRDefault="00C37B9B" w:rsidP="00C37B9B">
      <w:pPr>
        <w:spacing w:before="240" w:after="240" w:line="312" w:lineRule="atLeast"/>
        <w:jc w:val="center"/>
        <w:rPr>
          <w:rFonts w:eastAsia="Times New Roman"/>
          <w:color w:val="000000"/>
          <w:szCs w:val="24"/>
          <w:lang w:eastAsia="en-CA"/>
        </w:rPr>
      </w:pPr>
      <w:proofErr w:type="gramStart"/>
      <w:r w:rsidRPr="00825AFB">
        <w:rPr>
          <w:rFonts w:eastAsia="Times New Roman"/>
          <w:color w:val="000000"/>
          <w:szCs w:val="24"/>
          <w:lang w:eastAsia="en-CA"/>
        </w:rPr>
        <w:t>vs</w:t>
      </w:r>
      <w:proofErr w:type="gramEnd"/>
      <w:r w:rsidRPr="00825AFB">
        <w:rPr>
          <w:rFonts w:eastAsia="Times New Roman"/>
          <w:color w:val="000000"/>
          <w:szCs w:val="24"/>
          <w:lang w:eastAsia="en-CA"/>
        </w:rPr>
        <w:t>.</w:t>
      </w:r>
    </w:p>
    <w:p w:rsidR="00C37B9B" w:rsidRPr="00825AFB" w:rsidRDefault="00C37B9B" w:rsidP="00C37B9B">
      <w:pPr>
        <w:spacing w:before="240" w:after="240" w:line="312" w:lineRule="atLeast"/>
        <w:jc w:val="center"/>
        <w:rPr>
          <w:rFonts w:eastAsia="Times New Roman"/>
          <w:color w:val="000000"/>
          <w:szCs w:val="24"/>
          <w:lang w:eastAsia="en-CA"/>
        </w:rPr>
      </w:pPr>
      <w:r w:rsidRPr="00825AFB">
        <w:rPr>
          <w:rFonts w:eastAsia="Times New Roman"/>
          <w:color w:val="000000"/>
          <w:szCs w:val="24"/>
          <w:lang w:eastAsia="en-CA"/>
        </w:rPr>
        <w:t>................................................................</w:t>
      </w:r>
    </w:p>
    <w:p w:rsidR="00C37B9B" w:rsidRPr="00825AFB" w:rsidRDefault="00C37B9B" w:rsidP="00F47394">
      <w:pPr>
        <w:spacing w:before="240" w:after="240" w:line="312" w:lineRule="atLeast"/>
        <w:jc w:val="right"/>
        <w:rPr>
          <w:rFonts w:eastAsia="Times New Roman"/>
          <w:color w:val="000000"/>
          <w:szCs w:val="24"/>
          <w:lang w:eastAsia="en-CA"/>
        </w:rPr>
      </w:pPr>
      <w:r w:rsidRPr="00825AFB">
        <w:rPr>
          <w:rFonts w:eastAsia="Times New Roman"/>
          <w:color w:val="000000"/>
          <w:szCs w:val="24"/>
          <w:lang w:eastAsia="en-CA"/>
        </w:rPr>
        <w:t>Appellant</w:t>
      </w:r>
    </w:p>
    <w:p w:rsidR="00C37B9B" w:rsidRPr="00825AFB" w:rsidRDefault="00C37B9B" w:rsidP="00F47394">
      <w:pPr>
        <w:spacing w:before="240" w:after="240" w:line="312" w:lineRule="atLeast"/>
        <w:rPr>
          <w:rFonts w:eastAsia="Times New Roman"/>
          <w:color w:val="000000"/>
          <w:szCs w:val="24"/>
          <w:lang w:eastAsia="en-CA"/>
        </w:rPr>
      </w:pPr>
      <w:r w:rsidRPr="00825AFB">
        <w:rPr>
          <w:rFonts w:eastAsia="Times New Roman"/>
          <w:color w:val="000000"/>
          <w:szCs w:val="24"/>
          <w:lang w:eastAsia="en-CA"/>
        </w:rPr>
        <w:t> </w:t>
      </w:r>
      <w:r w:rsidRPr="00825AFB">
        <w:rPr>
          <w:rFonts w:eastAsia="Times New Roman"/>
          <w:iCs/>
          <w:color w:val="000000"/>
          <w:szCs w:val="24"/>
          <w:lang w:eastAsia="en-CA"/>
        </w:rPr>
        <w:t xml:space="preserve">To the Honourable the Chief </w:t>
      </w:r>
      <w:r w:rsidR="00F47394" w:rsidRPr="00825AFB">
        <w:rPr>
          <w:rFonts w:eastAsia="Times New Roman"/>
          <w:iCs/>
          <w:color w:val="000000"/>
          <w:szCs w:val="24"/>
          <w:lang w:eastAsia="en-CA"/>
        </w:rPr>
        <w:t>J</w:t>
      </w:r>
      <w:r w:rsidRPr="00825AFB">
        <w:rPr>
          <w:rFonts w:eastAsia="Times New Roman"/>
          <w:iCs/>
          <w:color w:val="000000"/>
          <w:szCs w:val="24"/>
          <w:lang w:eastAsia="en-CA"/>
        </w:rPr>
        <w:t>ustice of British Columbia:</w:t>
      </w:r>
    </w:p>
    <w:p w:rsidR="00C37B9B" w:rsidRPr="00825AFB" w:rsidRDefault="00C37B9B" w:rsidP="00F47394">
      <w:pPr>
        <w:spacing w:before="240" w:after="240" w:line="312" w:lineRule="atLeast"/>
        <w:rPr>
          <w:rFonts w:eastAsia="Times New Roman"/>
          <w:color w:val="000000"/>
          <w:szCs w:val="24"/>
          <w:lang w:eastAsia="en-CA"/>
        </w:rPr>
      </w:pPr>
      <w:r w:rsidRPr="00825AFB">
        <w:rPr>
          <w:rFonts w:eastAsia="Times New Roman"/>
          <w:color w:val="000000"/>
          <w:szCs w:val="24"/>
          <w:lang w:eastAsia="en-CA"/>
        </w:rPr>
        <w:t xml:space="preserve">I hereby request under section 680 of the </w:t>
      </w:r>
      <w:r w:rsidRPr="00825AFB">
        <w:rPr>
          <w:rFonts w:eastAsia="Times New Roman"/>
          <w:i/>
          <w:iCs/>
          <w:color w:val="000000"/>
          <w:szCs w:val="24"/>
          <w:lang w:eastAsia="en-CA"/>
        </w:rPr>
        <w:t>Criminal Code</w:t>
      </w:r>
      <w:r w:rsidRPr="00825AFB">
        <w:rPr>
          <w:rFonts w:eastAsia="Times New Roman"/>
          <w:color w:val="000000"/>
          <w:szCs w:val="24"/>
          <w:lang w:eastAsia="en-CA"/>
        </w:rPr>
        <w:t xml:space="preserve"> that you direct a review by the Court of the decision of the honourable (Mr</w:t>
      </w:r>
      <w:proofErr w:type="gramStart"/>
      <w:r w:rsidRPr="00825AFB">
        <w:rPr>
          <w:rFonts w:eastAsia="Times New Roman"/>
          <w:color w:val="000000"/>
          <w:szCs w:val="24"/>
          <w:lang w:eastAsia="en-CA"/>
        </w:rPr>
        <w:t>./</w:t>
      </w:r>
      <w:proofErr w:type="gramEnd"/>
      <w:r w:rsidRPr="00825AFB">
        <w:rPr>
          <w:rFonts w:eastAsia="Times New Roman"/>
          <w:color w:val="000000"/>
          <w:szCs w:val="24"/>
          <w:lang w:eastAsia="en-CA"/>
        </w:rPr>
        <w:t>Madam) Justice .</w:t>
      </w:r>
      <w:r w:rsidR="006A1B91">
        <w:rPr>
          <w:rFonts w:eastAsia="Times New Roman"/>
          <w:color w:val="000000"/>
          <w:szCs w:val="24"/>
          <w:lang w:eastAsia="en-CA"/>
        </w:rPr>
        <w:t>...............................</w:t>
      </w:r>
      <w:r w:rsidRPr="00825AFB">
        <w:rPr>
          <w:rFonts w:eastAsia="Times New Roman"/>
          <w:color w:val="000000"/>
          <w:szCs w:val="24"/>
          <w:lang w:eastAsia="en-CA"/>
        </w:rPr>
        <w:t xml:space="preserve"> ma</w:t>
      </w:r>
      <w:r w:rsidR="006577E1" w:rsidRPr="00825AFB">
        <w:rPr>
          <w:rFonts w:eastAsia="Times New Roman"/>
          <w:color w:val="000000"/>
          <w:szCs w:val="24"/>
          <w:lang w:eastAsia="en-CA"/>
        </w:rPr>
        <w:t>de on the ...............................</w:t>
      </w:r>
      <w:r w:rsidR="006A1B91">
        <w:rPr>
          <w:rFonts w:eastAsia="Times New Roman"/>
          <w:color w:val="000000"/>
          <w:szCs w:val="24"/>
          <w:lang w:eastAsia="en-CA"/>
        </w:rPr>
        <w:t>..</w:t>
      </w:r>
      <w:r w:rsidR="006577E1" w:rsidRPr="00825AFB">
        <w:rPr>
          <w:rFonts w:eastAsia="Times New Roman"/>
          <w:color w:val="000000"/>
          <w:szCs w:val="24"/>
          <w:lang w:eastAsia="en-CA"/>
        </w:rPr>
        <w:t>.....………</w:t>
      </w:r>
      <w:r w:rsidRPr="00825AFB">
        <w:rPr>
          <w:rFonts w:eastAsia="Times New Roman"/>
          <w:color w:val="000000"/>
          <w:szCs w:val="24"/>
          <w:lang w:eastAsia="en-CA"/>
        </w:rPr>
        <w:t>day of .......</w:t>
      </w:r>
      <w:r w:rsidR="006A1B91">
        <w:rPr>
          <w:rFonts w:eastAsia="Times New Roman"/>
          <w:color w:val="000000"/>
          <w:szCs w:val="24"/>
          <w:lang w:eastAsia="en-CA"/>
        </w:rPr>
        <w:t>..</w:t>
      </w:r>
      <w:r w:rsidRPr="00825AFB">
        <w:rPr>
          <w:rFonts w:eastAsia="Times New Roman"/>
          <w:color w:val="000000"/>
          <w:szCs w:val="24"/>
          <w:lang w:eastAsia="en-CA"/>
        </w:rPr>
        <w:t>.....</w:t>
      </w:r>
      <w:r w:rsidR="006577E1" w:rsidRPr="00825AFB">
        <w:rPr>
          <w:rFonts w:eastAsia="Times New Roman"/>
          <w:color w:val="000000"/>
          <w:szCs w:val="24"/>
          <w:lang w:eastAsia="en-CA"/>
        </w:rPr>
        <w:t>................</w:t>
      </w:r>
      <w:r w:rsidRPr="00825AFB">
        <w:rPr>
          <w:rFonts w:eastAsia="Times New Roman"/>
          <w:color w:val="000000"/>
          <w:szCs w:val="24"/>
          <w:lang w:eastAsia="en-CA"/>
        </w:rPr>
        <w:t>............, 20</w:t>
      </w:r>
      <w:r w:rsidR="006A1B91">
        <w:rPr>
          <w:rFonts w:eastAsia="Times New Roman"/>
          <w:color w:val="000000"/>
          <w:szCs w:val="24"/>
          <w:lang w:eastAsia="en-CA"/>
        </w:rPr>
        <w:t>......</w:t>
      </w:r>
      <w:r w:rsidRPr="00825AFB">
        <w:rPr>
          <w:rFonts w:eastAsia="Times New Roman"/>
          <w:color w:val="000000"/>
          <w:szCs w:val="24"/>
          <w:lang w:eastAsia="en-CA"/>
        </w:rPr>
        <w:t xml:space="preserve"> </w:t>
      </w:r>
      <w:r w:rsidR="006A1B91">
        <w:rPr>
          <w:rFonts w:eastAsia="Times New Roman"/>
          <w:color w:val="000000"/>
          <w:szCs w:val="24"/>
          <w:lang w:eastAsia="en-CA"/>
        </w:rPr>
        <w:br/>
      </w:r>
      <w:r w:rsidRPr="00825AFB">
        <w:rPr>
          <w:rFonts w:eastAsia="Times New Roman"/>
          <w:color w:val="000000"/>
          <w:szCs w:val="24"/>
          <w:lang w:eastAsia="en-CA"/>
        </w:rPr>
        <w:t>Dated at .............................................</w:t>
      </w:r>
      <w:r w:rsidR="00F47394" w:rsidRPr="00825AFB">
        <w:rPr>
          <w:rFonts w:eastAsia="Times New Roman"/>
          <w:color w:val="000000"/>
          <w:szCs w:val="24"/>
          <w:lang w:eastAsia="en-CA"/>
        </w:rPr>
        <w:t>....</w:t>
      </w:r>
      <w:r w:rsidRPr="00825AFB">
        <w:rPr>
          <w:rFonts w:eastAsia="Times New Roman"/>
          <w:color w:val="000000"/>
          <w:szCs w:val="24"/>
          <w:lang w:eastAsia="en-CA"/>
        </w:rPr>
        <w:t>this ......</w:t>
      </w:r>
      <w:r w:rsidR="006A1B91">
        <w:rPr>
          <w:rFonts w:eastAsia="Times New Roman"/>
          <w:color w:val="000000"/>
          <w:szCs w:val="24"/>
          <w:lang w:eastAsia="en-CA"/>
        </w:rPr>
        <w:t>.......</w:t>
      </w:r>
      <w:r w:rsidRPr="00825AFB">
        <w:rPr>
          <w:rFonts w:eastAsia="Times New Roman"/>
          <w:color w:val="000000"/>
          <w:szCs w:val="24"/>
          <w:lang w:eastAsia="en-CA"/>
        </w:rPr>
        <w:t>...... day of ......................, 20.....</w:t>
      </w:r>
    </w:p>
    <w:p w:rsidR="00C37B9B" w:rsidRPr="00825AFB" w:rsidRDefault="00AC19A0" w:rsidP="00F47394">
      <w:pPr>
        <w:spacing w:before="240"/>
        <w:jc w:val="right"/>
        <w:rPr>
          <w:rFonts w:eastAsia="Times New Roman"/>
          <w:color w:val="000000"/>
          <w:szCs w:val="24"/>
          <w:lang w:eastAsia="en-CA"/>
        </w:rPr>
      </w:pPr>
      <w:r w:rsidRPr="00825AFB">
        <w:rPr>
          <w:rFonts w:eastAsia="Times New Roman"/>
          <w:color w:val="000000"/>
          <w:szCs w:val="24"/>
          <w:lang w:eastAsia="en-CA"/>
        </w:rPr>
        <w:br/>
      </w:r>
      <w:r w:rsidR="00C37B9B" w:rsidRPr="00825AFB">
        <w:rPr>
          <w:rFonts w:eastAsia="Times New Roman"/>
          <w:color w:val="000000"/>
          <w:szCs w:val="24"/>
          <w:lang w:eastAsia="en-CA"/>
        </w:rPr>
        <w:t>...............................................................</w:t>
      </w:r>
    </w:p>
    <w:p w:rsidR="00C37B9B" w:rsidRPr="00825AFB" w:rsidRDefault="00C37B9B" w:rsidP="00F47394">
      <w:pPr>
        <w:spacing w:after="120"/>
        <w:jc w:val="right"/>
        <w:rPr>
          <w:rFonts w:eastAsia="Times New Roman"/>
          <w:i/>
          <w:color w:val="000000"/>
          <w:sz w:val="22"/>
          <w:lang w:eastAsia="en-CA"/>
        </w:rPr>
      </w:pPr>
      <w:r w:rsidRPr="00825AFB">
        <w:rPr>
          <w:rFonts w:eastAsia="Times New Roman"/>
          <w:i/>
          <w:color w:val="000000"/>
          <w:sz w:val="22"/>
          <w:lang w:eastAsia="en-CA"/>
        </w:rPr>
        <w:t>(Signature of appellant or solicitor)</w:t>
      </w:r>
    </w:p>
    <w:p w:rsidR="00C37B9B" w:rsidRPr="00825AFB" w:rsidRDefault="00C37B9B" w:rsidP="00F47394">
      <w:pPr>
        <w:spacing w:before="240"/>
        <w:jc w:val="right"/>
        <w:rPr>
          <w:rFonts w:eastAsia="Times New Roman"/>
          <w:color w:val="000000"/>
          <w:szCs w:val="24"/>
          <w:lang w:eastAsia="en-CA"/>
        </w:rPr>
      </w:pPr>
      <w:r w:rsidRPr="00825AFB">
        <w:rPr>
          <w:rFonts w:eastAsia="Times New Roman"/>
          <w:color w:val="000000"/>
          <w:szCs w:val="24"/>
          <w:lang w:eastAsia="en-CA"/>
        </w:rPr>
        <w:t>...............................................................</w:t>
      </w:r>
    </w:p>
    <w:p w:rsidR="00C37B9B" w:rsidRPr="00825AFB" w:rsidRDefault="00C37B9B" w:rsidP="00F47394">
      <w:pPr>
        <w:spacing w:after="360"/>
        <w:jc w:val="right"/>
        <w:rPr>
          <w:rFonts w:eastAsia="Times New Roman"/>
          <w:i/>
          <w:color w:val="000000"/>
          <w:sz w:val="22"/>
          <w:lang w:eastAsia="en-CA"/>
        </w:rPr>
      </w:pPr>
      <w:r w:rsidRPr="00825AFB">
        <w:rPr>
          <w:rFonts w:eastAsia="Times New Roman"/>
          <w:i/>
          <w:color w:val="000000"/>
          <w:sz w:val="22"/>
          <w:lang w:eastAsia="en-CA"/>
        </w:rPr>
        <w:t>(Print name of appellant or solicitor)</w:t>
      </w:r>
    </w:p>
    <w:p w:rsidR="00C37B9B" w:rsidRPr="00825AFB" w:rsidRDefault="00C37B9B" w:rsidP="00B3755D">
      <w:pPr>
        <w:spacing w:before="240" w:after="240" w:line="312" w:lineRule="atLeast"/>
        <w:jc w:val="right"/>
        <w:rPr>
          <w:rFonts w:eastAsia="Times New Roman"/>
          <w:color w:val="000000"/>
          <w:szCs w:val="24"/>
          <w:lang w:eastAsia="en-CA"/>
        </w:rPr>
      </w:pPr>
      <w:r w:rsidRPr="00825AFB">
        <w:rPr>
          <w:rFonts w:eastAsia="Times New Roman"/>
          <w:color w:val="000000"/>
          <w:szCs w:val="24"/>
          <w:lang w:eastAsia="en-CA"/>
        </w:rPr>
        <w:t>...............................................................</w:t>
      </w:r>
      <w:r w:rsidR="00B3755D" w:rsidRPr="00825AFB">
        <w:rPr>
          <w:rFonts w:eastAsia="Times New Roman"/>
          <w:color w:val="000000"/>
          <w:szCs w:val="24"/>
          <w:lang w:eastAsia="en-CA"/>
        </w:rPr>
        <w:br/>
      </w:r>
      <w:r w:rsidRPr="00825AFB">
        <w:rPr>
          <w:rFonts w:eastAsia="Times New Roman"/>
          <w:i/>
          <w:color w:val="000000"/>
          <w:sz w:val="22"/>
          <w:lang w:eastAsia="en-CA"/>
        </w:rPr>
        <w:t xml:space="preserve">(Name and address for service of solicitor, </w:t>
      </w:r>
      <w:r w:rsidR="006577E1" w:rsidRPr="00825AFB">
        <w:rPr>
          <w:rFonts w:eastAsia="Times New Roman"/>
          <w:i/>
          <w:color w:val="000000"/>
          <w:sz w:val="22"/>
          <w:lang w:eastAsia="en-CA"/>
        </w:rPr>
        <w:br/>
      </w:r>
      <w:r w:rsidRPr="00825AFB">
        <w:rPr>
          <w:rFonts w:eastAsia="Times New Roman"/>
          <w:i/>
          <w:color w:val="000000"/>
          <w:sz w:val="22"/>
          <w:lang w:eastAsia="en-CA"/>
        </w:rPr>
        <w:t>or,</w:t>
      </w:r>
      <w:r w:rsidR="006577E1" w:rsidRPr="00825AFB">
        <w:rPr>
          <w:rFonts w:eastAsia="Times New Roman"/>
          <w:i/>
          <w:color w:val="000000"/>
          <w:sz w:val="22"/>
          <w:lang w:eastAsia="en-CA"/>
        </w:rPr>
        <w:t xml:space="preserve"> </w:t>
      </w:r>
      <w:r w:rsidRPr="00825AFB">
        <w:rPr>
          <w:rFonts w:eastAsia="Times New Roman"/>
          <w:i/>
          <w:color w:val="000000"/>
          <w:sz w:val="22"/>
          <w:lang w:eastAsia="en-CA"/>
        </w:rPr>
        <w:t xml:space="preserve">if no solicitor, an address, not being a </w:t>
      </w:r>
      <w:r w:rsidR="00B3755D" w:rsidRPr="00825AFB">
        <w:rPr>
          <w:rFonts w:eastAsia="Times New Roman"/>
          <w:color w:val="000000"/>
          <w:sz w:val="22"/>
          <w:lang w:eastAsia="en-CA"/>
        </w:rPr>
        <w:br/>
      </w:r>
      <w:r w:rsidRPr="00825AFB">
        <w:rPr>
          <w:rFonts w:eastAsia="Times New Roman"/>
          <w:i/>
          <w:color w:val="000000"/>
          <w:sz w:val="22"/>
          <w:lang w:eastAsia="en-CA"/>
        </w:rPr>
        <w:t>prison, where documents may be served on</w:t>
      </w:r>
      <w:r w:rsidR="00B3755D" w:rsidRPr="00825AFB">
        <w:rPr>
          <w:rFonts w:eastAsia="Times New Roman"/>
          <w:color w:val="000000"/>
          <w:sz w:val="22"/>
          <w:lang w:eastAsia="en-CA"/>
        </w:rPr>
        <w:br/>
      </w:r>
      <w:r w:rsidRPr="00825AFB">
        <w:rPr>
          <w:rFonts w:eastAsia="Times New Roman"/>
          <w:i/>
          <w:color w:val="000000"/>
          <w:sz w:val="22"/>
          <w:lang w:eastAsia="en-CA"/>
        </w:rPr>
        <w:t>the appellant if he is not in custody)</w:t>
      </w:r>
    </w:p>
    <w:p w:rsidR="00C37B9B" w:rsidRPr="00825AFB" w:rsidRDefault="00C37B9B" w:rsidP="00F47394">
      <w:pPr>
        <w:spacing w:before="240" w:after="240" w:line="312" w:lineRule="atLeast"/>
        <w:rPr>
          <w:rFonts w:eastAsia="Times New Roman"/>
          <w:color w:val="000000"/>
          <w:szCs w:val="24"/>
          <w:lang w:eastAsia="en-CA"/>
        </w:rPr>
      </w:pPr>
      <w:r w:rsidRPr="00825AFB">
        <w:rPr>
          <w:rFonts w:eastAsia="Times New Roman"/>
          <w:color w:val="000000"/>
          <w:szCs w:val="24"/>
          <w:lang w:eastAsia="en-CA"/>
        </w:rPr>
        <w:t>To the Registrar</w:t>
      </w:r>
    </w:p>
    <w:sectPr w:rsidR="00C37B9B" w:rsidRPr="00825AFB" w:rsidSect="006C2C85">
      <w:pgSz w:w="12240" w:h="15840" w:code="1"/>
      <w:pgMar w:top="1440" w:right="144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37B9B"/>
    <w:rsid w:val="00021942"/>
    <w:rsid w:val="00054A1A"/>
    <w:rsid w:val="00094789"/>
    <w:rsid w:val="000964BE"/>
    <w:rsid w:val="000A1F3D"/>
    <w:rsid w:val="000B435F"/>
    <w:rsid w:val="000B7579"/>
    <w:rsid w:val="000E5896"/>
    <w:rsid w:val="000F423D"/>
    <w:rsid w:val="00100615"/>
    <w:rsid w:val="00136EC7"/>
    <w:rsid w:val="00140A78"/>
    <w:rsid w:val="0018287E"/>
    <w:rsid w:val="001A298D"/>
    <w:rsid w:val="001B0278"/>
    <w:rsid w:val="001D05B5"/>
    <w:rsid w:val="001D5865"/>
    <w:rsid w:val="001D5EDB"/>
    <w:rsid w:val="001E336F"/>
    <w:rsid w:val="001E61BA"/>
    <w:rsid w:val="001E70DB"/>
    <w:rsid w:val="00230761"/>
    <w:rsid w:val="00236982"/>
    <w:rsid w:val="0024206F"/>
    <w:rsid w:val="0027000F"/>
    <w:rsid w:val="00282DA0"/>
    <w:rsid w:val="00284A85"/>
    <w:rsid w:val="002C5E05"/>
    <w:rsid w:val="002D1069"/>
    <w:rsid w:val="003178D6"/>
    <w:rsid w:val="00321DFC"/>
    <w:rsid w:val="00332C38"/>
    <w:rsid w:val="00334581"/>
    <w:rsid w:val="00381AE3"/>
    <w:rsid w:val="003821FC"/>
    <w:rsid w:val="00390508"/>
    <w:rsid w:val="003D0EB7"/>
    <w:rsid w:val="004168A5"/>
    <w:rsid w:val="0043502D"/>
    <w:rsid w:val="00464296"/>
    <w:rsid w:val="00467186"/>
    <w:rsid w:val="004C375C"/>
    <w:rsid w:val="004D34B8"/>
    <w:rsid w:val="00525D3E"/>
    <w:rsid w:val="005266A3"/>
    <w:rsid w:val="00533810"/>
    <w:rsid w:val="00535598"/>
    <w:rsid w:val="00553466"/>
    <w:rsid w:val="00565BA9"/>
    <w:rsid w:val="00567C25"/>
    <w:rsid w:val="00573F56"/>
    <w:rsid w:val="005A1287"/>
    <w:rsid w:val="005A1C57"/>
    <w:rsid w:val="005B2BD0"/>
    <w:rsid w:val="005C3F56"/>
    <w:rsid w:val="005D78DB"/>
    <w:rsid w:val="00607F2A"/>
    <w:rsid w:val="00626575"/>
    <w:rsid w:val="00650E90"/>
    <w:rsid w:val="006577E1"/>
    <w:rsid w:val="00671C04"/>
    <w:rsid w:val="0067368B"/>
    <w:rsid w:val="00677016"/>
    <w:rsid w:val="006A1B91"/>
    <w:rsid w:val="006C2C85"/>
    <w:rsid w:val="006C52F1"/>
    <w:rsid w:val="007012F3"/>
    <w:rsid w:val="007070FC"/>
    <w:rsid w:val="00725672"/>
    <w:rsid w:val="0073658D"/>
    <w:rsid w:val="00737CA7"/>
    <w:rsid w:val="00747F27"/>
    <w:rsid w:val="00761D0C"/>
    <w:rsid w:val="007837DA"/>
    <w:rsid w:val="00787419"/>
    <w:rsid w:val="00787FE9"/>
    <w:rsid w:val="007F32B9"/>
    <w:rsid w:val="008037EC"/>
    <w:rsid w:val="008064EB"/>
    <w:rsid w:val="00816172"/>
    <w:rsid w:val="00823B70"/>
    <w:rsid w:val="00825AFB"/>
    <w:rsid w:val="00857470"/>
    <w:rsid w:val="008D1239"/>
    <w:rsid w:val="00902E23"/>
    <w:rsid w:val="00906D11"/>
    <w:rsid w:val="009130F0"/>
    <w:rsid w:val="00920859"/>
    <w:rsid w:val="00920BA6"/>
    <w:rsid w:val="0092127F"/>
    <w:rsid w:val="009447B2"/>
    <w:rsid w:val="00962592"/>
    <w:rsid w:val="0097399B"/>
    <w:rsid w:val="00974927"/>
    <w:rsid w:val="009A7895"/>
    <w:rsid w:val="009C11E3"/>
    <w:rsid w:val="009C4198"/>
    <w:rsid w:val="00A16432"/>
    <w:rsid w:val="00A21762"/>
    <w:rsid w:val="00A25089"/>
    <w:rsid w:val="00A31D37"/>
    <w:rsid w:val="00A41A68"/>
    <w:rsid w:val="00A44F39"/>
    <w:rsid w:val="00A46628"/>
    <w:rsid w:val="00A47C07"/>
    <w:rsid w:val="00A67007"/>
    <w:rsid w:val="00AA1FB0"/>
    <w:rsid w:val="00AB3B3C"/>
    <w:rsid w:val="00AC19A0"/>
    <w:rsid w:val="00AC5D2E"/>
    <w:rsid w:val="00AE4CBE"/>
    <w:rsid w:val="00B10C66"/>
    <w:rsid w:val="00B12494"/>
    <w:rsid w:val="00B3135C"/>
    <w:rsid w:val="00B3755D"/>
    <w:rsid w:val="00B65E81"/>
    <w:rsid w:val="00B8055D"/>
    <w:rsid w:val="00BA1AF8"/>
    <w:rsid w:val="00BB5B7E"/>
    <w:rsid w:val="00BE0070"/>
    <w:rsid w:val="00BE06B0"/>
    <w:rsid w:val="00C31B6C"/>
    <w:rsid w:val="00C33DD4"/>
    <w:rsid w:val="00C37B9B"/>
    <w:rsid w:val="00C6035C"/>
    <w:rsid w:val="00CC40E4"/>
    <w:rsid w:val="00CE4A4D"/>
    <w:rsid w:val="00D15386"/>
    <w:rsid w:val="00D24A7C"/>
    <w:rsid w:val="00D73613"/>
    <w:rsid w:val="00D87C18"/>
    <w:rsid w:val="00D94DFB"/>
    <w:rsid w:val="00D965D6"/>
    <w:rsid w:val="00DA3BA1"/>
    <w:rsid w:val="00DA6649"/>
    <w:rsid w:val="00DE6EB3"/>
    <w:rsid w:val="00DF3026"/>
    <w:rsid w:val="00DF311E"/>
    <w:rsid w:val="00E10D2B"/>
    <w:rsid w:val="00E10F3F"/>
    <w:rsid w:val="00E27D4C"/>
    <w:rsid w:val="00E44552"/>
    <w:rsid w:val="00E445C1"/>
    <w:rsid w:val="00E97A06"/>
    <w:rsid w:val="00EA5995"/>
    <w:rsid w:val="00EB0570"/>
    <w:rsid w:val="00EE128B"/>
    <w:rsid w:val="00F052D9"/>
    <w:rsid w:val="00F163BD"/>
    <w:rsid w:val="00F21B26"/>
    <w:rsid w:val="00F21E72"/>
    <w:rsid w:val="00F25906"/>
    <w:rsid w:val="00F47394"/>
    <w:rsid w:val="00F56C58"/>
    <w:rsid w:val="00F84DCE"/>
    <w:rsid w:val="00FB7E64"/>
    <w:rsid w:val="00FC79DD"/>
    <w:rsid w:val="00FD2C01"/>
    <w:rsid w:val="00FE4F6B"/>
    <w:rsid w:val="00FF05B0"/>
    <w:rsid w:val="00FF0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ADF2F83"/>
  <w15:docId w15:val="{9AFD92F0-CBA5-49D3-BD36-81419D92D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1FC"/>
    <w:pPr>
      <w:spacing w:after="0" w:line="240" w:lineRule="auto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7B9B"/>
    <w:pPr>
      <w:spacing w:before="168" w:after="168" w:line="360" w:lineRule="atLeast"/>
    </w:pPr>
    <w:rPr>
      <w:rFonts w:ascii="Verdana" w:eastAsia="Times New Roman" w:hAnsi="Verdana" w:cs="Times New Roman"/>
      <w:color w:val="000000"/>
      <w:szCs w:val="24"/>
      <w:lang w:eastAsia="en-CA"/>
    </w:rPr>
  </w:style>
  <w:style w:type="paragraph" w:customStyle="1" w:styleId="bold">
    <w:name w:val="bold"/>
    <w:basedOn w:val="Normal"/>
    <w:rsid w:val="00C37B9B"/>
    <w:pPr>
      <w:spacing w:before="168" w:after="168" w:line="360" w:lineRule="atLeast"/>
    </w:pPr>
    <w:rPr>
      <w:rFonts w:ascii="Verdana" w:eastAsia="Times New Roman" w:hAnsi="Verdana" w:cs="Times New Roman"/>
      <w:b/>
      <w:bCs/>
      <w:color w:val="000000"/>
      <w:szCs w:val="24"/>
      <w:lang w:eastAsia="en-CA"/>
    </w:rPr>
  </w:style>
  <w:style w:type="character" w:styleId="Emphasis">
    <w:name w:val="Emphasis"/>
    <w:basedOn w:val="DefaultParagraphFont"/>
    <w:uiPriority w:val="20"/>
    <w:qFormat/>
    <w:rsid w:val="00C37B9B"/>
    <w:rPr>
      <w:i/>
      <w:iCs/>
    </w:rPr>
  </w:style>
  <w:style w:type="character" w:styleId="Strong">
    <w:name w:val="Strong"/>
    <w:basedOn w:val="DefaultParagraphFont"/>
    <w:uiPriority w:val="22"/>
    <w:qFormat/>
    <w:rsid w:val="00C37B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702418">
      <w:bodyDiv w:val="1"/>
      <w:marLeft w:val="240"/>
      <w:marRight w:val="72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932</Characters>
  <Application>Microsoft Office Word</Application>
  <DocSecurity>0</DocSecurity>
  <Lines>7</Lines>
  <Paragraphs>2</Paragraphs>
  <ScaleCrop>false</ScaleCrop>
  <Company>Superior Courts Judiciary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sdevenish</dc:creator>
  <cp:lastModifiedBy>Dale, Cynthia</cp:lastModifiedBy>
  <cp:revision>3</cp:revision>
  <dcterms:created xsi:type="dcterms:W3CDTF">2013-04-10T23:02:00Z</dcterms:created>
  <dcterms:modified xsi:type="dcterms:W3CDTF">2022-09-08T21:29:00Z</dcterms:modified>
</cp:coreProperties>
</file>